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>1576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614B83" w:rsidR="00614B83">
        <w:rPr>
          <w:rFonts w:ascii="Times New Roman" w:hAnsi="Times New Roman" w:cs="Times New Roman"/>
          <w:bCs/>
          <w:sz w:val="24"/>
          <w:szCs w:val="24"/>
        </w:rPr>
        <w:t>86MS0043-01-2024-009659-69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евартовск 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55238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Дурдело Е.В</w:t>
      </w:r>
      <w:r w:rsid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Тюменская область, г. Нижневартовск, ул. Нефтяников, д. 6,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 об административном правонарушении в отношении</w:t>
      </w:r>
      <w:r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Кирилла Андреевича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0264">
        <w:rPr>
          <w:rStyle w:val="nomer2"/>
          <w:color w:val="000000"/>
        </w:rPr>
        <w:t>****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264">
        <w:rPr>
          <w:rStyle w:val="nomer2"/>
          <w:color w:val="000000"/>
        </w:rPr>
        <w:t>****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неработающего,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00264">
        <w:rPr>
          <w:rStyle w:val="nomer2"/>
          <w:color w:val="000000"/>
        </w:rPr>
        <w:t>****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00264">
        <w:rPr>
          <w:rStyle w:val="nomer2"/>
          <w:color w:val="00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100264">
        <w:rPr>
          <w:rStyle w:val="nomer2"/>
          <w:color w:val="00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 w:rsidR="00100264">
        <w:rPr>
          <w:rStyle w:val="nomer2"/>
          <w:color w:val="000000"/>
        </w:rPr>
        <w:t>****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100264">
        <w:rPr>
          <w:rStyle w:val="nomer2"/>
          <w:color w:val="00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0264">
        <w:rPr>
          <w:rStyle w:val="nomer2"/>
          <w:color w:val="000000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00264">
        <w:rPr>
          <w:rStyle w:val="nomer2"/>
          <w:color w:val="000000"/>
        </w:rPr>
        <w:t>****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К.А.</w:t>
      </w:r>
      <w:r w:rsidRPr="0052525A"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23.08.2024</w:t>
      </w:r>
      <w:r w:rsidR="0078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час. 54 мин. находясь 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торговом зале магазина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«Магнит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 по адресу: г. Нижневартовск, ул. 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Ханты-Мансийская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20 А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хищение 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 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дезодорант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мужской спрей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</w:t>
      </w: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E8E" w:rsidR="00D31E8E">
        <w:rPr>
          <w:rFonts w:ascii="Times New Roman" w:hAnsi="Times New Roman" w:cs="Times New Roman"/>
          <w:sz w:val="24"/>
          <w:szCs w:val="24"/>
        </w:rPr>
        <w:t xml:space="preserve"> чем причинил материальный ущерб </w:t>
      </w:r>
      <w:r w:rsidR="00455238">
        <w:rPr>
          <w:rFonts w:ascii="Times New Roman" w:hAnsi="Times New Roman" w:cs="Times New Roman"/>
          <w:sz w:val="24"/>
          <w:szCs w:val="24"/>
        </w:rPr>
        <w:t>АО</w:t>
      </w:r>
      <w:r w:rsidR="0052525A">
        <w:rPr>
          <w:rFonts w:ascii="Times New Roman" w:hAnsi="Times New Roman" w:cs="Times New Roman"/>
          <w:sz w:val="24"/>
          <w:szCs w:val="24"/>
        </w:rPr>
        <w:t xml:space="preserve"> «</w:t>
      </w:r>
      <w:r w:rsidR="00455238">
        <w:rPr>
          <w:rFonts w:ascii="Times New Roman" w:hAnsi="Times New Roman" w:cs="Times New Roman"/>
          <w:sz w:val="24"/>
          <w:szCs w:val="24"/>
        </w:rPr>
        <w:t>Тандер</w:t>
      </w:r>
      <w:r w:rsidR="0052525A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>
        <w:rPr>
          <w:rFonts w:ascii="Times New Roman" w:hAnsi="Times New Roman" w:cs="Times New Roman"/>
          <w:sz w:val="24"/>
          <w:szCs w:val="24"/>
        </w:rPr>
        <w:t>1006</w:t>
      </w:r>
      <w:r>
        <w:rPr>
          <w:rFonts w:ascii="Times New Roman" w:hAnsi="Times New Roman" w:cs="Times New Roman"/>
          <w:sz w:val="24"/>
          <w:szCs w:val="24"/>
        </w:rPr>
        <w:t xml:space="preserve"> руб. 17 коп.</w:t>
      </w:r>
    </w:p>
    <w:p w:rsid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К.А</w:t>
      </w:r>
      <w:r w:rsidRPr="0052525A"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25A" w:rsidR="0052525A">
        <w:rPr>
          <w:rFonts w:ascii="Times New Roman" w:hAnsi="Times New Roman" w:cs="Times New Roman"/>
          <w:sz w:val="24"/>
          <w:szCs w:val="24"/>
        </w:rPr>
        <w:t>при рассмотрении дела вину в совершении административного не оспаривал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4B83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«Тандер»</w:t>
      </w: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И.С.</w:t>
      </w: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времени и месте рассмотрения дела был уведомлен, прос</w:t>
      </w: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рассмотреть дело в отношении </w:t>
      </w:r>
      <w:r w:rsidR="00100264">
        <w:rPr>
          <w:rStyle w:val="nomer2"/>
          <w:color w:val="000000"/>
        </w:rPr>
        <w:t>****</w:t>
      </w:r>
      <w:r w:rsidRPr="0061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отсутствие.</w:t>
      </w:r>
    </w:p>
    <w:p w:rsidR="00C27972" w:rsidRPr="00D31E8E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EC">
        <w:rPr>
          <w:rFonts w:ascii="Times New Roman" w:hAnsi="Times New Roman" w:cs="Times New Roman"/>
          <w:sz w:val="24"/>
          <w:szCs w:val="24"/>
        </w:rPr>
        <w:t xml:space="preserve">Мировой судья, выслушав лицо, привлекаемое к административной ответственности, исследовав доказательства по делу, в том числе, </w:t>
      </w:r>
      <w:r w:rsidRPr="00D31E8E">
        <w:rPr>
          <w:rFonts w:ascii="Times New Roman" w:hAnsi="Times New Roman" w:cs="Times New Roman"/>
          <w:sz w:val="24"/>
          <w:szCs w:val="24"/>
        </w:rPr>
        <w:t xml:space="preserve">протокол об </w:t>
      </w:r>
      <w:r w:rsidR="00614B83">
        <w:rPr>
          <w:rFonts w:ascii="Times New Roman" w:hAnsi="Times New Roman" w:cs="Times New Roman"/>
          <w:sz w:val="24"/>
          <w:szCs w:val="24"/>
        </w:rPr>
        <w:t>административном правонарушении;</w:t>
      </w:r>
      <w:r w:rsidRPr="00D31E8E">
        <w:rPr>
          <w:rFonts w:ascii="Times New Roman" w:hAnsi="Times New Roman" w:cs="Times New Roman"/>
          <w:sz w:val="24"/>
          <w:szCs w:val="24"/>
        </w:rPr>
        <w:t xml:space="preserve"> рапорт должност</w:t>
      </w:r>
      <w:r w:rsidR="00614B83">
        <w:rPr>
          <w:rFonts w:ascii="Times New Roman" w:hAnsi="Times New Roman" w:cs="Times New Roman"/>
          <w:sz w:val="24"/>
          <w:szCs w:val="24"/>
        </w:rPr>
        <w:t>ного лица;</w:t>
      </w:r>
      <w:r w:rsidRPr="00D31E8E">
        <w:rPr>
          <w:rFonts w:ascii="Times New Roman" w:hAnsi="Times New Roman" w:cs="Times New Roman"/>
          <w:sz w:val="24"/>
          <w:szCs w:val="24"/>
        </w:rPr>
        <w:t xml:space="preserve"> постановление об отказе в возбуждении уголовного дела;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 xml:space="preserve">заявление представителя потерпевшего о привлечении к ответственности неизвестных лиц от </w:t>
      </w:r>
      <w:r w:rsidR="00614B83">
        <w:rPr>
          <w:rFonts w:ascii="Times New Roman" w:hAnsi="Times New Roman" w:cs="Times New Roman"/>
          <w:sz w:val="24"/>
          <w:szCs w:val="24"/>
        </w:rPr>
        <w:t>23.08.2024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14B83" w:rsidR="00614B83">
        <w:rPr>
          <w:rFonts w:ascii="Times New Roman" w:hAnsi="Times New Roman" w:cs="Times New Roman"/>
          <w:sz w:val="24"/>
          <w:szCs w:val="24"/>
        </w:rPr>
        <w:t>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455238" w:rsidR="00455238">
        <w:rPr>
          <w:rFonts w:ascii="Times New Roman" w:hAnsi="Times New Roman" w:cs="Times New Roman"/>
          <w:sz w:val="24"/>
          <w:szCs w:val="24"/>
        </w:rPr>
        <w:t>АО «Тандер»</w:t>
      </w:r>
      <w:r w:rsidR="00455238">
        <w:rPr>
          <w:rFonts w:ascii="Times New Roman" w:hAnsi="Times New Roman" w:cs="Times New Roman"/>
          <w:sz w:val="24"/>
          <w:szCs w:val="24"/>
        </w:rPr>
        <w:t xml:space="preserve"> </w:t>
      </w:r>
      <w:r w:rsidR="00614B83">
        <w:rPr>
          <w:rFonts w:ascii="Times New Roman" w:hAnsi="Times New Roman" w:cs="Times New Roman"/>
          <w:sz w:val="24"/>
          <w:szCs w:val="24"/>
        </w:rPr>
        <w:t>о сумме ущерба;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правоустанавливаю</w:t>
      </w:r>
      <w:r w:rsidR="00614B83">
        <w:rPr>
          <w:rFonts w:ascii="Times New Roman" w:hAnsi="Times New Roman" w:cs="Times New Roman"/>
          <w:sz w:val="24"/>
          <w:szCs w:val="24"/>
        </w:rPr>
        <w:t>щие документы юридического лица;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объя</w:t>
      </w:r>
      <w:r w:rsidRPr="00D31E8E">
        <w:rPr>
          <w:rFonts w:ascii="Times New Roman" w:hAnsi="Times New Roman" w:cs="Times New Roman"/>
          <w:sz w:val="24"/>
          <w:szCs w:val="24"/>
        </w:rPr>
        <w:t xml:space="preserve">снения </w:t>
      </w:r>
      <w:r w:rsidR="00614B83">
        <w:rPr>
          <w:rFonts w:ascii="Times New Roman" w:hAnsi="Times New Roman" w:cs="Times New Roman"/>
          <w:sz w:val="24"/>
          <w:szCs w:val="24"/>
        </w:rPr>
        <w:t>Сидоренко К.А.</w:t>
      </w:r>
      <w:r w:rsidRPr="00D31E8E">
        <w:rPr>
          <w:rFonts w:ascii="Times New Roman" w:hAnsi="Times New Roman" w:cs="Times New Roman"/>
          <w:sz w:val="24"/>
          <w:szCs w:val="24"/>
        </w:rPr>
        <w:t xml:space="preserve"> от </w:t>
      </w:r>
      <w:r w:rsidR="00614B83">
        <w:rPr>
          <w:rFonts w:ascii="Times New Roman" w:hAnsi="Times New Roman" w:cs="Times New Roman"/>
          <w:sz w:val="24"/>
          <w:szCs w:val="24"/>
        </w:rPr>
        <w:t>23.08.2024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14B83">
        <w:rPr>
          <w:rFonts w:ascii="Times New Roman" w:hAnsi="Times New Roman" w:cs="Times New Roman"/>
          <w:sz w:val="24"/>
          <w:szCs w:val="24"/>
        </w:rPr>
        <w:t>;</w:t>
      </w:r>
      <w:r w:rsidR="0061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B83">
        <w:rPr>
          <w:rFonts w:ascii="Times New Roman" w:hAnsi="Times New Roman" w:cs="Times New Roman"/>
          <w:sz w:val="24"/>
          <w:szCs w:val="24"/>
        </w:rPr>
        <w:t>протокол осмотра места правонарушения от 23.08.2024; протокол о задержании л</w:t>
      </w:r>
      <w:r w:rsidR="00EA1299">
        <w:rPr>
          <w:rFonts w:ascii="Times New Roman" w:hAnsi="Times New Roman" w:cs="Times New Roman"/>
          <w:sz w:val="24"/>
          <w:szCs w:val="24"/>
        </w:rPr>
        <w:t xml:space="preserve">ица; справку на физическое лицо, </w:t>
      </w:r>
      <w:r w:rsidRPr="00D31E8E">
        <w:rPr>
          <w:rFonts w:ascii="Times New Roman" w:hAnsi="Times New Roman" w:cs="Times New Roman"/>
          <w:sz w:val="24"/>
          <w:szCs w:val="24"/>
        </w:rPr>
        <w:t>приходит к следующему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Частью 2 статьи 7.27 Кодекса РФ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рублей, но не более двух тысяч пятисот рублей путем кражи, мошеннич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ества, присвоения или растраты при отсутствии признаков преступлений, предусмотренных </w:t>
      </w:r>
      <w:hyperlink r:id="rId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158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158.1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159.2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159.6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 статьи 160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14.15.3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доказательства и оценив их в совокупности, мировой судья приходит к выводу о том, что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соответ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закону и подтверждают вину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привлекаемого к административной ответственности, в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совершении административного правонарушения, предусмотренного ч. 2 ст. 7.27 Кодекса РФ об административных правонарушениях.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наказания мировой судья у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читывает характер совершенного правонарушения, личность виновного,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обстоятельств, смягчающих административную ответственность, как признание вины, отсутствие обстоятельств, отягчающих административную ответственность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ст.ст. 4.2, 4.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Кодекса РФ об административных правонарушениях, и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полагает возможным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наказание в виде административного штрафа. 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ст.ст.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23.1,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29.10 Кодекса РФ об административных правонарушениях,  </w:t>
      </w:r>
    </w:p>
    <w:p w:rsidR="00C27972" w:rsidRPr="00C27972" w:rsidP="0052525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Кирилла Андреевича</w:t>
      </w:r>
      <w:r w:rsidRPr="00455238"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виновн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7.27 Кодекса Российской Федерации об административных правонарушениях </w:t>
      </w: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ей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административного штрафа в размере 3 000 (три тысячи) рублей.  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— Югре </w:t>
      </w:r>
      <w:r w:rsidRPr="00C27972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административного обеспечения Ханты-Мансийского автономного округа - Ю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гры, л/с 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04872</w:t>
      </w:r>
      <w:r w:rsidRPr="00C2797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08080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),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Ханты-Мансийск//УФК по Ханты- Мансийскому автономному округу - Югре г. Ханты-Мансийск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03100643000000018700, ЕКС 40102810245370000007, БИК 007162163, ИНН 8601073664, КПП 860101001,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ОКТМО 71875000, КБК 72011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601063010091140, УИН </w:t>
      </w:r>
      <w:r w:rsidRPr="00EA1299" w:rsidR="00EA1299">
        <w:rPr>
          <w:rFonts w:ascii="Times New Roman" w:eastAsia="MS Mincho" w:hAnsi="Times New Roman" w:cs="Times New Roman"/>
          <w:sz w:val="24"/>
          <w:szCs w:val="24"/>
          <w:lang w:eastAsia="ru-RU"/>
        </w:rPr>
        <w:t>0412365400435015762407106</w:t>
      </w:r>
      <w:r w:rsidRPr="00C27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либо со дня истечения срока отсрочки или срока рассрочки, предусмотренных </w:t>
      </w:r>
      <w:hyperlink r:id="rId28" w:anchor="sub_315" w:history="1">
        <w:r w:rsidRPr="00C2797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ст. 31.5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необходимо представить мировому судье судебного участка №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по адресу: г. Нижневартовск, ул. Нефтяников, д. 6, каб.1</w:t>
      </w:r>
      <w:r w:rsid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тственности по ч. 1 ст. 20.25 Кодекса РФ об административных правонарушениях. </w:t>
      </w:r>
    </w:p>
    <w:p w:rsidR="00C27972" w:rsidRPr="00C27972" w:rsidP="00C27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972" w:rsidP="00C279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mer2"/>
          <w:color w:val="000000"/>
        </w:rPr>
        <w:t>****</w:t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Е.В. </w:t>
      </w:r>
      <w:r w:rsidR="003D6C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Дурдело</w:t>
      </w:r>
    </w:p>
    <w:p w:rsidR="00EA1299" w:rsidP="00C279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99" w:rsidRPr="00EA1299" w:rsidP="00687F4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Подлинник постановления </w:t>
      </w:r>
      <w:r w:rsidRPr="00EA12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находится в материалах административного дела № 5-1582-210</w:t>
      </w:r>
      <w:r w:rsidR="00BE2AE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A1299">
        <w:rPr>
          <w:rFonts w:ascii="Times New Roman" w:eastAsia="Times New Roman" w:hAnsi="Times New Roman" w:cs="Times New Roman"/>
          <w:sz w:val="20"/>
          <w:szCs w:val="20"/>
          <w:lang w:eastAsia="ru-RU"/>
        </w:rPr>
        <w:t>/2024 мир</w:t>
      </w:r>
      <w:r w:rsidR="00C313F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ового судьи судебного участка №3</w:t>
      </w:r>
      <w:r w:rsidRPr="00EA1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ХМАО – Югры </w:t>
      </w:r>
    </w:p>
    <w:p w:rsidR="00EA1299" w:rsidRPr="00EA1299" w:rsidP="00EA1299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299" w:rsidRPr="00EA1299" w:rsidP="00687F4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7972" w:rsidRPr="00C27972" w:rsidP="00C2797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C27972" w:rsidRPr="00C27972" w:rsidP="00C279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57"/>
    <w:sectPr w:rsidSect="00C27972">
      <w:headerReference w:type="even" r:id="rId29"/>
      <w:headerReference w:type="default" r:id="rId3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26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5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E"/>
    <w:rsid w:val="00100264"/>
    <w:rsid w:val="003D2B7F"/>
    <w:rsid w:val="003D6CE0"/>
    <w:rsid w:val="0040477C"/>
    <w:rsid w:val="00455238"/>
    <w:rsid w:val="004B5CF7"/>
    <w:rsid w:val="0052525A"/>
    <w:rsid w:val="005C7A27"/>
    <w:rsid w:val="00614B83"/>
    <w:rsid w:val="00645367"/>
    <w:rsid w:val="00687F42"/>
    <w:rsid w:val="00700328"/>
    <w:rsid w:val="00704EBA"/>
    <w:rsid w:val="0078067B"/>
    <w:rsid w:val="00806C4C"/>
    <w:rsid w:val="00A07257"/>
    <w:rsid w:val="00A40CDB"/>
    <w:rsid w:val="00A67DEC"/>
    <w:rsid w:val="00B45048"/>
    <w:rsid w:val="00BE2AE0"/>
    <w:rsid w:val="00C27972"/>
    <w:rsid w:val="00C313FC"/>
    <w:rsid w:val="00C70D90"/>
    <w:rsid w:val="00CA750E"/>
    <w:rsid w:val="00D31E8E"/>
    <w:rsid w:val="00EA1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C6CF7-32FF-4A39-A880-2840747F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7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27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27972"/>
  </w:style>
  <w:style w:type="paragraph" w:styleId="BalloonText">
    <w:name w:val="Balloon Text"/>
    <w:basedOn w:val="Normal"/>
    <w:link w:val="a0"/>
    <w:uiPriority w:val="99"/>
    <w:semiHidden/>
    <w:unhideWhenUsed/>
    <w:rsid w:val="0070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BA"/>
    <w:rPr>
      <w:rFonts w:ascii="Segoe UI" w:hAnsi="Segoe UI" w:cs="Segoe UI"/>
      <w:sz w:val="18"/>
      <w:szCs w:val="18"/>
    </w:rPr>
  </w:style>
  <w:style w:type="character" w:customStyle="1" w:styleId="nomer2">
    <w:name w:val="nomer2"/>
    <w:basedOn w:val="DefaultParagraphFont"/>
    <w:rsid w:val="0010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\\fs\all_folder\&#1051;&#1072;&#1087;&#1090;&#1077;&#1074;&#1072;%20&#1058;&#1040;\&#1040;&#1044;&#1052;&#1048;&#1053;&#1048;&#1057;&#1058;&#1056;&#1040;&#1058;&#1048;&#1042;&#1053;&#1067;&#1045;\&#1040;&#1044;&#1052;.%20&#1044;&#1045;&#1051;&#1040;%202021%20&#1075;&#1086;&#1076;\&#1040;&#1055;&#1056;&#1045;&#1051;&#1068;%202021%20&#1075;\07.04.2021\&#1040;&#1050;&#1059;&#1058;&#1048;&#1053;%20&#1048;&#1054;%20-%20&#1089;&#1090;.20.25%20&#1043;&#1048;&#1041;&#1044;&#1044;%20%20&#1085;&#1077;&#1103;&#1074;&#1082;&#1072;,%20(&#1050;&#1040;&#1052;&#1045;&#1056;&#1040;)%20&#1087;&#1086;&#1083;&#1091;&#1095;&#1077;&#1085;&#1086;%20&#1083;&#1080;&#1095;&#1085;&#1086;,%20&#1096;&#1090;&#1088;&#1072;&#1092;.doc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